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37BF1" w14:textId="026B4F8A" w:rsidR="0074546A" w:rsidRDefault="00000000"/>
    <w:p w14:paraId="5E7DA63E" w14:textId="36F8496D" w:rsidR="00320DDB" w:rsidRDefault="00320DDB" w:rsidP="00320DDB">
      <w:pPr>
        <w:spacing w:after="0"/>
        <w:rPr>
          <w:rFonts w:ascii="Arial" w:hAnsi="Arial" w:cs="Arial"/>
          <w:sz w:val="28"/>
          <w:szCs w:val="28"/>
        </w:rPr>
      </w:pPr>
      <w:r w:rsidRPr="00320DDB">
        <w:rPr>
          <w:rFonts w:ascii="Arial" w:hAnsi="Arial" w:cs="Arial"/>
          <w:sz w:val="28"/>
          <w:szCs w:val="28"/>
        </w:rPr>
        <w:t>Eine Übersicht über unseren neuen Terminen</w:t>
      </w:r>
    </w:p>
    <w:p w14:paraId="69D7217E" w14:textId="1CC58E84" w:rsidR="00FA5ECD" w:rsidRDefault="00320DDB" w:rsidP="00320DDB">
      <w:pPr>
        <w:spacing w:after="0"/>
        <w:rPr>
          <w:rFonts w:ascii="Arial" w:hAnsi="Arial" w:cs="Arial"/>
          <w:sz w:val="28"/>
          <w:szCs w:val="28"/>
        </w:rPr>
      </w:pPr>
      <w:r w:rsidRPr="00320DDB">
        <w:rPr>
          <w:rFonts w:ascii="Arial" w:hAnsi="Arial" w:cs="Arial"/>
          <w:sz w:val="28"/>
          <w:szCs w:val="28"/>
        </w:rPr>
        <w:t>für die ADR Schulung im Jahr 2022</w:t>
      </w:r>
    </w:p>
    <w:p w14:paraId="3C9348DF" w14:textId="77777777" w:rsidR="00320DDB" w:rsidRPr="00320DDB" w:rsidRDefault="00320DDB" w:rsidP="00FA5ECD">
      <w:pPr>
        <w:rPr>
          <w:rFonts w:ascii="Arial" w:hAnsi="Arial" w:cs="Arial"/>
          <w:sz w:val="28"/>
          <w:szCs w:val="28"/>
        </w:rPr>
      </w:pPr>
    </w:p>
    <w:p w14:paraId="4C2DA46D" w14:textId="16F06A88" w:rsidR="00FA5ECD" w:rsidRPr="00FA5ECD" w:rsidRDefault="00FA5ECD" w:rsidP="00FA5EC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FA5ECD">
        <w:rPr>
          <w:rFonts w:ascii="Arial" w:hAnsi="Arial" w:cs="Arial"/>
          <w:b/>
          <w:bCs/>
          <w:sz w:val="28"/>
          <w:szCs w:val="28"/>
          <w:u w:val="single"/>
        </w:rPr>
        <w:t>ADR Basis</w:t>
      </w:r>
      <w:r>
        <w:rPr>
          <w:rFonts w:ascii="Arial" w:hAnsi="Arial" w:cs="Arial"/>
          <w:b/>
          <w:bCs/>
          <w:sz w:val="28"/>
          <w:szCs w:val="28"/>
          <w:u w:val="single"/>
        </w:rPr>
        <w:t>kurs</w:t>
      </w:r>
      <w:r w:rsidRPr="00FA5ECD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14:paraId="7046692D" w14:textId="336CC518" w:rsidR="00FA5ECD" w:rsidRP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  <w:r w:rsidRPr="00FA5ECD">
        <w:rPr>
          <w:rFonts w:ascii="Arial" w:hAnsi="Arial" w:cs="Arial"/>
          <w:sz w:val="28"/>
          <w:szCs w:val="28"/>
        </w:rPr>
        <w:t>14.02.2022 – 16.02.2022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1. Tag von 08:00 – 15:00 Uhr</w:t>
      </w:r>
    </w:p>
    <w:p w14:paraId="2FAED306" w14:textId="2EEBBB29" w:rsidR="00FA5ECD" w:rsidRP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  <w:r w:rsidRPr="00FA5ECD">
        <w:rPr>
          <w:rFonts w:ascii="Arial" w:hAnsi="Arial" w:cs="Arial"/>
          <w:sz w:val="28"/>
          <w:szCs w:val="28"/>
        </w:rPr>
        <w:t>25.04.2022 – 27.04.2022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2. Tag von 08:00 – 15:00 Uhr</w:t>
      </w:r>
    </w:p>
    <w:p w14:paraId="46A1D9EE" w14:textId="4BAB86A2" w:rsidR="00FA5ECD" w:rsidRP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  <w:r w:rsidRPr="00FA5ECD">
        <w:rPr>
          <w:rFonts w:ascii="Arial" w:hAnsi="Arial" w:cs="Arial"/>
          <w:sz w:val="28"/>
          <w:szCs w:val="28"/>
        </w:rPr>
        <w:t>27.06.2022 – 29.06.2022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3. Tag von 08:00 – 13:30 Uhr</w:t>
      </w:r>
    </w:p>
    <w:p w14:paraId="58E3CDEF" w14:textId="4B2793D1" w:rsidR="00FA5ECD" w:rsidRPr="00FA5ECD" w:rsidRDefault="00487F7D" w:rsidP="00FA5EC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</w:t>
      </w:r>
      <w:r w:rsidR="00FA5ECD" w:rsidRPr="00FA5ECD">
        <w:rPr>
          <w:rFonts w:ascii="Arial" w:hAnsi="Arial" w:cs="Arial"/>
          <w:sz w:val="28"/>
          <w:szCs w:val="28"/>
        </w:rPr>
        <w:t xml:space="preserve">.09.2022 – </w:t>
      </w:r>
      <w:r>
        <w:rPr>
          <w:rFonts w:ascii="Arial" w:hAnsi="Arial" w:cs="Arial"/>
          <w:sz w:val="28"/>
          <w:szCs w:val="28"/>
        </w:rPr>
        <w:t>28</w:t>
      </w:r>
      <w:r w:rsidR="00FA5ECD" w:rsidRPr="00FA5ECD">
        <w:rPr>
          <w:rFonts w:ascii="Arial" w:hAnsi="Arial" w:cs="Arial"/>
          <w:sz w:val="28"/>
          <w:szCs w:val="28"/>
        </w:rPr>
        <w:t>.09.2022</w:t>
      </w:r>
      <w:r w:rsidR="00FA5ECD">
        <w:rPr>
          <w:rFonts w:ascii="Arial" w:hAnsi="Arial" w:cs="Arial"/>
          <w:sz w:val="28"/>
          <w:szCs w:val="28"/>
        </w:rPr>
        <w:tab/>
      </w:r>
      <w:r w:rsidR="00FA5ECD">
        <w:rPr>
          <w:rFonts w:ascii="Arial" w:hAnsi="Arial" w:cs="Arial"/>
          <w:sz w:val="28"/>
          <w:szCs w:val="28"/>
        </w:rPr>
        <w:tab/>
        <w:t>ab 13:30 Uhr Prüfung durch die IHK</w:t>
      </w:r>
    </w:p>
    <w:p w14:paraId="5C6805CC" w14:textId="3A39B6C5" w:rsid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  <w:r w:rsidRPr="00FA5ECD">
        <w:rPr>
          <w:rFonts w:ascii="Arial" w:hAnsi="Arial" w:cs="Arial"/>
          <w:sz w:val="28"/>
          <w:szCs w:val="28"/>
        </w:rPr>
        <w:t xml:space="preserve">28.11.2022 – 30.11.2022 </w:t>
      </w:r>
    </w:p>
    <w:p w14:paraId="532586C5" w14:textId="116160D0" w:rsid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</w:p>
    <w:p w14:paraId="5FCBB55F" w14:textId="4DA6A6D9" w:rsid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Folgende Unterlagen werden benötigt: </w:t>
      </w:r>
    </w:p>
    <w:p w14:paraId="1D543590" w14:textId="77777777" w:rsid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</w:p>
    <w:p w14:paraId="23F9C10D" w14:textId="7D48EADF" w:rsid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Personalausweis und ein Lichtbild</w:t>
      </w:r>
    </w:p>
    <w:p w14:paraId="42B6729D" w14:textId="77777777" w:rsid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</w:p>
    <w:p w14:paraId="3CD37FDD" w14:textId="18DD17FB" w:rsid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</w:p>
    <w:p w14:paraId="74EDB1BA" w14:textId="0B90C9ED" w:rsidR="00FA5ECD" w:rsidRPr="00FA5ECD" w:rsidRDefault="00FA5ECD" w:rsidP="00FA5ECD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FA5ECD">
        <w:rPr>
          <w:rFonts w:ascii="Arial" w:hAnsi="Arial" w:cs="Arial"/>
          <w:b/>
          <w:bCs/>
          <w:sz w:val="28"/>
          <w:szCs w:val="28"/>
          <w:u w:val="single"/>
        </w:rPr>
        <w:t>ADR Aufbau Tank:</w:t>
      </w:r>
    </w:p>
    <w:p w14:paraId="4C9F5021" w14:textId="16D1E353" w:rsid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</w:p>
    <w:p w14:paraId="0D0A98C2" w14:textId="2A9A0D3A" w:rsid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17.02.2022 – 18.02.2022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1. Tag von 08:00 Uhr – 15:00 Uhr</w:t>
      </w:r>
    </w:p>
    <w:p w14:paraId="307975F3" w14:textId="6FCB9F15" w:rsid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28.04.2022 – 29.04.2022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2. Tag von 08:00 Uhr – 14:30 Uhr</w:t>
      </w:r>
    </w:p>
    <w:p w14:paraId="7D219E76" w14:textId="78561CC0" w:rsid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30.06.2022 – 01.07.2022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ab 14:30 Prüfung durch die IHK</w:t>
      </w:r>
    </w:p>
    <w:p w14:paraId="357CA6F3" w14:textId="6BE19815" w:rsidR="00FA5ECD" w:rsidRDefault="00487F7D" w:rsidP="00FA5EC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</w:t>
      </w:r>
      <w:r w:rsidR="00FA5ECD">
        <w:rPr>
          <w:rFonts w:ascii="Arial" w:hAnsi="Arial" w:cs="Arial"/>
          <w:sz w:val="28"/>
          <w:szCs w:val="28"/>
        </w:rPr>
        <w:t xml:space="preserve">.09.2022 – </w:t>
      </w:r>
      <w:r>
        <w:rPr>
          <w:rFonts w:ascii="Arial" w:hAnsi="Arial" w:cs="Arial"/>
          <w:sz w:val="28"/>
          <w:szCs w:val="28"/>
        </w:rPr>
        <w:t>30</w:t>
      </w:r>
      <w:r w:rsidR="00FA5ECD">
        <w:rPr>
          <w:rFonts w:ascii="Arial" w:hAnsi="Arial" w:cs="Arial"/>
          <w:sz w:val="28"/>
          <w:szCs w:val="28"/>
        </w:rPr>
        <w:t>.09.2022</w:t>
      </w:r>
    </w:p>
    <w:p w14:paraId="110540C9" w14:textId="67FE1821" w:rsid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01.12.2022 – 02.12.2022</w:t>
      </w:r>
    </w:p>
    <w:p w14:paraId="19F08F72" w14:textId="3CBBB9A4" w:rsid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</w:p>
    <w:p w14:paraId="08CDAF62" w14:textId="55CDFE2B" w:rsid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</w:p>
    <w:p w14:paraId="5A9CA0F8" w14:textId="73ADF1CA" w:rsidR="00FA5ECD" w:rsidRPr="00FA5ECD" w:rsidRDefault="00FA5ECD" w:rsidP="00FA5ECD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FA5ECD">
        <w:rPr>
          <w:rFonts w:ascii="Arial" w:hAnsi="Arial" w:cs="Arial"/>
          <w:b/>
          <w:bCs/>
          <w:sz w:val="28"/>
          <w:szCs w:val="28"/>
          <w:u w:val="single"/>
        </w:rPr>
        <w:t>ADR Auffrischungsschulung:</w:t>
      </w:r>
    </w:p>
    <w:p w14:paraId="7321C0E6" w14:textId="70F234C2" w:rsid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</w:p>
    <w:p w14:paraId="16DEE466" w14:textId="03627BBC" w:rsid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18.02.2022 – 19.02.2022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1. Tag von 16:30 Uhr – 20:00 Uhr</w:t>
      </w:r>
    </w:p>
    <w:p w14:paraId="2962513F" w14:textId="4B96EC97" w:rsid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29.04.2022 – 30.04.2022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2. Tag von 08:00 Uhr – 15:00 Uhr</w:t>
      </w:r>
    </w:p>
    <w:p w14:paraId="5CD686F5" w14:textId="6D5D7000" w:rsid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01.07.2022 – 02.07.2022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ab 15:00 Uhr Prüfung durch die IHK</w:t>
      </w:r>
    </w:p>
    <w:p w14:paraId="77CA6AF6" w14:textId="64BAC7F8" w:rsid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16.09.2022 – 17.09.2022</w:t>
      </w:r>
    </w:p>
    <w:p w14:paraId="6C966FE6" w14:textId="2484C142" w:rsidR="00FA5ECD" w:rsidRP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02.12.2022 – 03.12.2022</w:t>
      </w:r>
    </w:p>
    <w:p w14:paraId="0F56A512" w14:textId="77777777" w:rsidR="00FA5ECD" w:rsidRPr="00FA5ECD" w:rsidRDefault="00FA5ECD" w:rsidP="00FA5ECD">
      <w:pPr>
        <w:spacing w:after="0"/>
      </w:pPr>
    </w:p>
    <w:p w14:paraId="3D9E238E" w14:textId="6C03C770" w:rsidR="00FA5ECD" w:rsidRP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  <w:r w:rsidRPr="00FA5ECD">
        <w:rPr>
          <w:rFonts w:ascii="Arial" w:hAnsi="Arial" w:cs="Arial"/>
          <w:sz w:val="28"/>
          <w:szCs w:val="28"/>
        </w:rPr>
        <w:t>Folgende Unterlagen werden benötigt:</w:t>
      </w:r>
    </w:p>
    <w:p w14:paraId="6807171C" w14:textId="730E7E16" w:rsidR="00FA5ECD" w:rsidRP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</w:p>
    <w:p w14:paraId="0E0807EF" w14:textId="34D0E80F" w:rsidR="00FA5ECD" w:rsidRP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  <w:r w:rsidRPr="00FA5ECD">
        <w:rPr>
          <w:rFonts w:ascii="Arial" w:hAnsi="Arial" w:cs="Arial"/>
          <w:sz w:val="28"/>
          <w:szCs w:val="28"/>
        </w:rPr>
        <w:t>Personalausweis, Führerschein, Alte ADR Karte und ein Lichtbild</w:t>
      </w:r>
    </w:p>
    <w:p w14:paraId="463895F5" w14:textId="78A7F1BF" w:rsidR="00FA5ECD" w:rsidRDefault="00FA5ECD" w:rsidP="00FA5ECD"/>
    <w:p w14:paraId="5DF21C8E" w14:textId="2C3E4A48" w:rsidR="00FA5ECD" w:rsidRDefault="00FA5ECD" w:rsidP="00FA5ECD"/>
    <w:p w14:paraId="6CB465B3" w14:textId="77777777" w:rsidR="00FA5ECD" w:rsidRDefault="00FA5ECD" w:rsidP="00FA5ECD"/>
    <w:p w14:paraId="4FA84109" w14:textId="77777777" w:rsidR="00FA5ECD" w:rsidRDefault="00FA5ECD" w:rsidP="00FA5ECD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Gemäß Bundesgesetzblatt Jahrgang 2020 Teil 1 Nr. 62 vom 09.12.2020</w:t>
      </w:r>
    </w:p>
    <w:p w14:paraId="04D3CFAA" w14:textId="77777777" w:rsidR="00FA5ECD" w:rsidRDefault="00FA5ECD" w:rsidP="00FA5ECD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Über die Verordnung zur Ablösung der Berufskraftfahrer-Qualifikations-Verordnung und zur Änderung andere Straßenverkehrsrechtliche Vorschriften.</w:t>
      </w:r>
    </w:p>
    <w:p w14:paraId="4CD2549F" w14:textId="77777777" w:rsidR="00FA5ECD" w:rsidRDefault="00FA5ECD" w:rsidP="00FA5ECD">
      <w:pPr>
        <w:spacing w:after="120"/>
        <w:rPr>
          <w:rFonts w:ascii="Arial" w:hAnsi="Arial" w:cs="Arial"/>
          <w:sz w:val="28"/>
          <w:szCs w:val="28"/>
        </w:rPr>
      </w:pPr>
    </w:p>
    <w:p w14:paraId="3C052384" w14:textId="77777777" w:rsidR="00FA5ECD" w:rsidRPr="002110B0" w:rsidRDefault="00FA5ECD" w:rsidP="00FA5ECD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Kann eine Ausbildung ADR Basis sowie eine Auffrischungsschulung ADR gem. § 4 Weiterbildung, Absatz 4 mit 7 Stunden Umfang als Aus- und Weiterbildung in der Modulschulung angerechnet werden.</w:t>
      </w:r>
    </w:p>
    <w:p w14:paraId="6C77EC11" w14:textId="77777777" w:rsidR="00FA5ECD" w:rsidRPr="00FA5ECD" w:rsidRDefault="00FA5ECD" w:rsidP="00FA5ECD"/>
    <w:sectPr w:rsidR="00FA5ECD" w:rsidRPr="00FA5EC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3A430" w14:textId="77777777" w:rsidR="00CF55BE" w:rsidRDefault="00CF55BE" w:rsidP="00FA5ECD">
      <w:pPr>
        <w:spacing w:after="0" w:line="240" w:lineRule="auto"/>
      </w:pPr>
      <w:r>
        <w:separator/>
      </w:r>
    </w:p>
  </w:endnote>
  <w:endnote w:type="continuationSeparator" w:id="0">
    <w:p w14:paraId="42D5BF22" w14:textId="77777777" w:rsidR="00CF55BE" w:rsidRDefault="00CF55BE" w:rsidP="00FA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92CD9" w14:textId="77777777" w:rsidR="00CF55BE" w:rsidRDefault="00CF55BE" w:rsidP="00FA5ECD">
      <w:pPr>
        <w:spacing w:after="0" w:line="240" w:lineRule="auto"/>
      </w:pPr>
      <w:r>
        <w:separator/>
      </w:r>
    </w:p>
  </w:footnote>
  <w:footnote w:type="continuationSeparator" w:id="0">
    <w:p w14:paraId="0820324F" w14:textId="77777777" w:rsidR="00CF55BE" w:rsidRDefault="00CF55BE" w:rsidP="00FA5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66AD" w14:textId="0F717C86" w:rsidR="00FA5ECD" w:rsidRPr="00FA5ECD" w:rsidRDefault="00FA5ECD">
    <w:pPr>
      <w:pStyle w:val="Kopfzeile"/>
      <w:rPr>
        <w:sz w:val="52"/>
        <w:szCs w:val="52"/>
        <w:u w:val="single"/>
      </w:rPr>
    </w:pPr>
    <w:r w:rsidRPr="00FA5ECD">
      <w:rPr>
        <w:noProof/>
        <w:sz w:val="48"/>
        <w:szCs w:val="48"/>
        <w:u w:val="single"/>
      </w:rPr>
      <w:drawing>
        <wp:anchor distT="0" distB="0" distL="114300" distR="114300" simplePos="0" relativeHeight="251659264" behindDoc="1" locked="0" layoutInCell="1" allowOverlap="1" wp14:anchorId="6EB52EE2" wp14:editId="3F067729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1929765" cy="1922145"/>
          <wp:effectExtent l="0" t="0" r="0" b="1905"/>
          <wp:wrapNone/>
          <wp:docPr id="2" name="Grafik 2" descr="Ein Bild, das Text, Visitenkarte, Umschla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Visitenkarte, Umschlag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765" cy="192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5ECD">
      <w:rPr>
        <w:sz w:val="48"/>
        <w:szCs w:val="48"/>
        <w:u w:val="single"/>
      </w:rPr>
      <w:t>T</w:t>
    </w:r>
    <w:r w:rsidRPr="00FA5ECD">
      <w:rPr>
        <w:sz w:val="52"/>
        <w:szCs w:val="52"/>
        <w:u w:val="single"/>
      </w:rPr>
      <w:t>ermine Berufskraftfahreraus- und Weiterbildung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CD"/>
    <w:rsid w:val="0009630C"/>
    <w:rsid w:val="00266569"/>
    <w:rsid w:val="00320DDB"/>
    <w:rsid w:val="00487F7D"/>
    <w:rsid w:val="00915D7C"/>
    <w:rsid w:val="00CF55BE"/>
    <w:rsid w:val="00FA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4468"/>
  <w15:chartTrackingRefBased/>
  <w15:docId w15:val="{ED03E28B-8E6B-4928-BC3B-A0EBED8E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5E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5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5ECD"/>
  </w:style>
  <w:style w:type="paragraph" w:styleId="Fuzeile">
    <w:name w:val="footer"/>
    <w:basedOn w:val="Standard"/>
    <w:link w:val="FuzeileZchn"/>
    <w:uiPriority w:val="99"/>
    <w:unhideWhenUsed/>
    <w:rsid w:val="00FA5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5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Lauber - Fahrschule XXL</dc:creator>
  <cp:keywords/>
  <dc:description/>
  <cp:lastModifiedBy>Fahrlehrer</cp:lastModifiedBy>
  <cp:revision>2</cp:revision>
  <dcterms:created xsi:type="dcterms:W3CDTF">2022-07-21T05:55:00Z</dcterms:created>
  <dcterms:modified xsi:type="dcterms:W3CDTF">2022-07-21T05:55:00Z</dcterms:modified>
</cp:coreProperties>
</file>